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D52591" w:rsidRPr="001E7F83" w:rsidTr="00664715">
        <w:trPr>
          <w:trHeight w:val="850"/>
        </w:trPr>
        <w:tc>
          <w:tcPr>
            <w:tcW w:w="1537" w:type="dxa"/>
          </w:tcPr>
          <w:p w:rsidR="00D52591" w:rsidRPr="001E7F83" w:rsidRDefault="00D52591" w:rsidP="00FD7B16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  <w:r w:rsidRPr="001E7F83">
              <w:rPr>
                <w:sz w:val="24"/>
                <w:szCs w:val="24"/>
              </w:rPr>
              <w:t xml:space="preserve">SMG Temel İşlevi: </w:t>
            </w:r>
          </w:p>
        </w:tc>
        <w:tc>
          <w:tcPr>
            <w:tcW w:w="8303" w:type="dxa"/>
            <w:shd w:val="clear" w:color="auto" w:fill="auto"/>
          </w:tcPr>
          <w:p w:rsidR="00D52591" w:rsidRPr="001E7F83" w:rsidRDefault="001E7F83" w:rsidP="00FD7B16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13"/>
              <w:jc w:val="both"/>
            </w:pPr>
            <w:r w:rsidRPr="001E7F83">
              <w:t xml:space="preserve">Koroner arter stabilizasyonu için </w:t>
            </w:r>
            <w:r w:rsidR="00A47D3A">
              <w:t>tasarlanış olmalıdır.</w:t>
            </w:r>
          </w:p>
        </w:tc>
      </w:tr>
      <w:tr w:rsidR="00D52591" w:rsidRPr="001E7F83" w:rsidTr="00664715">
        <w:trPr>
          <w:trHeight w:val="1640"/>
        </w:trPr>
        <w:tc>
          <w:tcPr>
            <w:tcW w:w="1537" w:type="dxa"/>
          </w:tcPr>
          <w:p w:rsidR="00D52591" w:rsidRPr="001E7F83" w:rsidRDefault="00D52591" w:rsidP="00FD7B16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  <w:r w:rsidRPr="001E7F83">
              <w:rPr>
                <w:color w:val="000000" w:themeColor="text1"/>
                <w:sz w:val="24"/>
                <w:szCs w:val="24"/>
              </w:rPr>
              <w:t>SM</w:t>
            </w:r>
            <w:r w:rsidRPr="001E7F83">
              <w:rPr>
                <w:color w:val="FF0000"/>
                <w:sz w:val="24"/>
                <w:szCs w:val="24"/>
              </w:rPr>
              <w:t xml:space="preserve"> </w:t>
            </w:r>
            <w:r w:rsidRPr="001E7F83">
              <w:rPr>
                <w:sz w:val="24"/>
                <w:szCs w:val="24"/>
              </w:rPr>
              <w:t xml:space="preserve">Malzeme Tanımlama Bilgileri: </w:t>
            </w:r>
          </w:p>
          <w:p w:rsidR="00D52591" w:rsidRPr="001E7F83" w:rsidRDefault="00D52591" w:rsidP="00FD7B16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A14A8" w:rsidRPr="004C68B7" w:rsidRDefault="001E7F83" w:rsidP="00FD7B16">
            <w:pPr>
              <w:numPr>
                <w:ilvl w:val="0"/>
                <w:numId w:val="38"/>
              </w:numPr>
              <w:spacing w:before="120" w:after="120" w:line="360" w:lineRule="auto"/>
              <w:contextualSpacing/>
              <w:jc w:val="both"/>
            </w:pPr>
            <w:r w:rsidRPr="004C68B7">
              <w:t xml:space="preserve">Vakum </w:t>
            </w:r>
            <w:proofErr w:type="spellStart"/>
            <w:r w:rsidRPr="004C68B7">
              <w:t>podları</w:t>
            </w:r>
            <w:proofErr w:type="spellEnd"/>
            <w:r w:rsidRPr="004C68B7">
              <w:t xml:space="preserve"> vantuz şeklinde olmalıdır.</w:t>
            </w:r>
          </w:p>
          <w:p w:rsidR="00FD7B16" w:rsidRPr="004C68B7" w:rsidRDefault="00B36BE4" w:rsidP="00C53A66">
            <w:pPr>
              <w:numPr>
                <w:ilvl w:val="0"/>
                <w:numId w:val="38"/>
              </w:numPr>
              <w:spacing w:before="120" w:after="120" w:line="360" w:lineRule="auto"/>
              <w:contextualSpacing/>
              <w:jc w:val="both"/>
            </w:pPr>
            <w:r w:rsidRPr="004C68B7">
              <w:t xml:space="preserve">Vakum </w:t>
            </w:r>
            <w:proofErr w:type="spellStart"/>
            <w:r w:rsidRPr="004C68B7">
              <w:t>podları</w:t>
            </w:r>
            <w:proofErr w:type="spellEnd"/>
            <w:r w:rsidRPr="004C68B7">
              <w:t xml:space="preserve"> </w:t>
            </w:r>
            <w:r w:rsidR="00E00DC6" w:rsidRPr="004C68B7">
              <w:t>v</w:t>
            </w:r>
            <w:r w:rsidR="002A06A9" w:rsidRPr="004C68B7">
              <w:t>akumlu</w:t>
            </w:r>
            <w:r w:rsidR="00A47D3A" w:rsidRPr="004C68B7">
              <w:t xml:space="preserve"> </w:t>
            </w:r>
            <w:r w:rsidR="002A06A9" w:rsidRPr="004C68B7">
              <w:t>özellikte olmalıdır</w:t>
            </w:r>
            <w:r w:rsidR="00F40B42" w:rsidRPr="004C68B7">
              <w:t>.</w:t>
            </w:r>
          </w:p>
          <w:p w:rsidR="00E00DC6" w:rsidRPr="00E00DC6" w:rsidRDefault="00E00DC6" w:rsidP="00E00DC6">
            <w:pPr>
              <w:numPr>
                <w:ilvl w:val="0"/>
                <w:numId w:val="38"/>
              </w:numPr>
              <w:spacing w:before="120" w:after="120" w:line="360" w:lineRule="auto"/>
              <w:contextualSpacing/>
              <w:jc w:val="both"/>
            </w:pPr>
            <w:r w:rsidRPr="001E7F83">
              <w:t>Vakum potlarını taşıyan taşıyıcı kısım küçük bükülebilir</w:t>
            </w:r>
            <w:r w:rsidR="004C68B7">
              <w:t>/</w:t>
            </w:r>
            <w:r w:rsidRPr="001E7F83">
              <w:t xml:space="preserve">şekil verilebilir </w:t>
            </w:r>
            <w:r w:rsidR="004C68B7">
              <w:t xml:space="preserve">özellikte ve </w:t>
            </w:r>
            <w:r w:rsidRPr="001E7F83">
              <w:t>paslanmaz çelikten yapılmış olmalıdır.</w:t>
            </w:r>
          </w:p>
          <w:p w:rsidR="00841153" w:rsidRPr="001E7F83" w:rsidRDefault="00F85BC7" w:rsidP="00841153">
            <w:pPr>
              <w:numPr>
                <w:ilvl w:val="0"/>
                <w:numId w:val="38"/>
              </w:numPr>
              <w:spacing w:before="120" w:after="120" w:line="360" w:lineRule="auto"/>
              <w:contextualSpacing/>
              <w:jc w:val="both"/>
            </w:pPr>
            <w:r>
              <w:t>Her bir</w:t>
            </w:r>
            <w:r w:rsidR="004C68B7">
              <w:t xml:space="preserve"> vakum</w:t>
            </w:r>
            <w:r>
              <w:t xml:space="preserve"> </w:t>
            </w:r>
            <w:proofErr w:type="spellStart"/>
            <w:r>
              <w:t>pod</w:t>
            </w:r>
            <w:r w:rsidR="004C68B7">
              <w:t>unda</w:t>
            </w:r>
            <w:proofErr w:type="spellEnd"/>
            <w:r>
              <w:t xml:space="preserve"> 3 </w:t>
            </w:r>
            <w:r w:rsidR="004D3D5D">
              <w:t>ya da</w:t>
            </w:r>
            <w:r>
              <w:t xml:space="preserve"> 4’er adet vakum deliği bulunmalıdır.</w:t>
            </w:r>
          </w:p>
        </w:tc>
      </w:tr>
      <w:tr w:rsidR="002E7804" w:rsidRPr="001E7F83" w:rsidTr="00664715">
        <w:trPr>
          <w:trHeight w:val="1640"/>
        </w:trPr>
        <w:tc>
          <w:tcPr>
            <w:tcW w:w="1537" w:type="dxa"/>
          </w:tcPr>
          <w:p w:rsidR="002E7804" w:rsidRPr="001E7F83" w:rsidRDefault="002E7804" w:rsidP="00FD7B16">
            <w:pPr>
              <w:pStyle w:val="Balk2"/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7F83">
              <w:rPr>
                <w:color w:val="000000" w:themeColor="text1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:rsidR="00841153" w:rsidRPr="001E7F83" w:rsidRDefault="00841153" w:rsidP="00FD7B16">
            <w:pPr>
              <w:numPr>
                <w:ilvl w:val="0"/>
                <w:numId w:val="38"/>
              </w:numPr>
              <w:spacing w:before="120" w:after="120" w:line="360" w:lineRule="auto"/>
              <w:contextualSpacing/>
              <w:jc w:val="both"/>
            </w:pPr>
            <w:r>
              <w:t xml:space="preserve">Vakum </w:t>
            </w:r>
            <w:proofErr w:type="spellStart"/>
            <w:r>
              <w:t>podları</w:t>
            </w:r>
            <w:proofErr w:type="spellEnd"/>
            <w:r>
              <w:t xml:space="preserve"> şeffaf olmalı ve </w:t>
            </w:r>
            <w:proofErr w:type="spellStart"/>
            <w:r>
              <w:t>anastomaz</w:t>
            </w:r>
            <w:proofErr w:type="spellEnd"/>
            <w:r>
              <w:t xml:space="preserve"> bölgesi rahatlıkla görülebilmelidir.</w:t>
            </w:r>
          </w:p>
          <w:p w:rsidR="001E7F83" w:rsidRPr="001E7F83" w:rsidRDefault="001E7F83" w:rsidP="00FD7B16">
            <w:pPr>
              <w:numPr>
                <w:ilvl w:val="0"/>
                <w:numId w:val="38"/>
              </w:numPr>
              <w:spacing w:before="120" w:after="120" w:line="360" w:lineRule="auto"/>
              <w:contextualSpacing/>
              <w:jc w:val="both"/>
            </w:pPr>
            <w:r w:rsidRPr="001E7F83">
              <w:t>Vakum podları miyokardı askıya alarak çalışmalı, hemodinamiye olumsuz etkisi olmamalıdır.</w:t>
            </w:r>
          </w:p>
          <w:p w:rsidR="002E7804" w:rsidRDefault="00F85BC7" w:rsidP="00FD7B16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>
              <w:t xml:space="preserve">Vakum </w:t>
            </w:r>
            <w:proofErr w:type="spellStart"/>
            <w:r>
              <w:t>p</w:t>
            </w:r>
            <w:r w:rsidR="001E7F83" w:rsidRPr="001E7F83">
              <w:t>odlar</w:t>
            </w:r>
            <w:r>
              <w:t>ı</w:t>
            </w:r>
            <w:proofErr w:type="spellEnd"/>
            <w:r w:rsidR="001E7F83" w:rsidRPr="001E7F83">
              <w:t xml:space="preserve"> </w:t>
            </w:r>
            <w:proofErr w:type="spellStart"/>
            <w:r w:rsidR="001E7F83" w:rsidRPr="001E7F83">
              <w:t>miyokard</w:t>
            </w:r>
            <w:proofErr w:type="spellEnd"/>
            <w:r w:rsidR="001E7F83" w:rsidRPr="001E7F83">
              <w:t xml:space="preserve"> dokusunu </w:t>
            </w:r>
            <w:proofErr w:type="spellStart"/>
            <w:r w:rsidR="001E7F83" w:rsidRPr="001E7F83">
              <w:t>travmatize</w:t>
            </w:r>
            <w:proofErr w:type="spellEnd"/>
            <w:r w:rsidR="001E7F83" w:rsidRPr="001E7F83">
              <w:t xml:space="preserve"> etmeden sabitleyebilmelidir</w:t>
            </w:r>
            <w:r w:rsidR="00526FF8">
              <w:t>.</w:t>
            </w:r>
          </w:p>
          <w:p w:rsidR="004D3D5D" w:rsidRDefault="004D3D5D" w:rsidP="00FD7B16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>
              <w:t xml:space="preserve">Sistem birden fazla damar </w:t>
            </w:r>
            <w:proofErr w:type="spellStart"/>
            <w:r>
              <w:t>anastomozunda</w:t>
            </w:r>
            <w:proofErr w:type="spellEnd"/>
            <w:r>
              <w:t xml:space="preserve"> kullanılabilmelidir.</w:t>
            </w:r>
          </w:p>
          <w:p w:rsidR="000B3BF1" w:rsidRPr="001E7F83" w:rsidRDefault="00F85BC7" w:rsidP="00F85BC7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>
              <w:t>Hem cerrahi hareket alanının artırılması hem de cerrahın hareketlerini engellememesi için v</w:t>
            </w:r>
            <w:r w:rsidR="001E7F83" w:rsidRPr="001E7F83">
              <w:t xml:space="preserve">akumu taşıyan bir adet </w:t>
            </w:r>
            <w:r w:rsidR="00A47D3A" w:rsidRPr="001E7F83">
              <w:t xml:space="preserve">hat </w:t>
            </w:r>
            <w:r>
              <w:t>(</w:t>
            </w:r>
            <w:proofErr w:type="spellStart"/>
            <w:r>
              <w:t>tubing</w:t>
            </w:r>
            <w:proofErr w:type="spellEnd"/>
            <w:r>
              <w:t xml:space="preserve">) </w:t>
            </w:r>
            <w:r w:rsidR="001E7F83" w:rsidRPr="001E7F83">
              <w:t>olmalıdır</w:t>
            </w:r>
            <w:r w:rsidR="00526FF8">
              <w:t>.</w:t>
            </w:r>
          </w:p>
        </w:tc>
      </w:tr>
      <w:tr w:rsidR="002D2412" w:rsidRPr="001E7F83" w:rsidTr="00664715">
        <w:trPr>
          <w:trHeight w:val="1640"/>
        </w:trPr>
        <w:tc>
          <w:tcPr>
            <w:tcW w:w="1537" w:type="dxa"/>
          </w:tcPr>
          <w:p w:rsidR="002D2412" w:rsidRPr="001E7F83" w:rsidRDefault="002D2412" w:rsidP="00FD7B16">
            <w:pPr>
              <w:pStyle w:val="Balk2"/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1E7F83">
              <w:rPr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2E7804" w:rsidRPr="009F112C" w:rsidRDefault="001E7F83" w:rsidP="009F112C">
            <w:pPr>
              <w:pStyle w:val="ListeParagraf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</w:pPr>
            <w:r w:rsidRPr="00A47D3A">
              <w:rPr>
                <w:color w:val="000000" w:themeColor="text1"/>
              </w:rPr>
              <w:t>Malzeme steril</w:t>
            </w:r>
            <w:r w:rsidR="00A47D3A">
              <w:rPr>
                <w:color w:val="000000" w:themeColor="text1"/>
              </w:rPr>
              <w:t xml:space="preserve"> ve orijinal ambalajında</w:t>
            </w:r>
            <w:r w:rsidRPr="00A47D3A">
              <w:rPr>
                <w:color w:val="000000" w:themeColor="text1"/>
              </w:rPr>
              <w:t xml:space="preserve"> olmalıdır.</w:t>
            </w:r>
          </w:p>
          <w:p w:rsidR="0060278F" w:rsidRPr="001E7F83" w:rsidRDefault="00E00DC6" w:rsidP="008637A5">
            <w:pPr>
              <w:pStyle w:val="ListeParagraf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</w:pPr>
            <w:r>
              <w:t xml:space="preserve"> </w:t>
            </w:r>
            <w:r w:rsidR="005B151C">
              <w:t>20 adet ürün karşılığında bir adet stabilizatör gövdesi sağlık tesisi kullanımına bırakılacaktır</w:t>
            </w:r>
            <w:bookmarkStart w:id="0" w:name="_GoBack"/>
            <w:bookmarkEnd w:id="0"/>
          </w:p>
        </w:tc>
      </w:tr>
    </w:tbl>
    <w:p w:rsidR="00D52591" w:rsidRPr="001E7F83" w:rsidRDefault="00D52591" w:rsidP="00FD7B16">
      <w:pPr>
        <w:spacing w:before="120" w:after="120" w:line="360" w:lineRule="auto"/>
        <w:jc w:val="both"/>
        <w:rPr>
          <w:b/>
        </w:rPr>
      </w:pPr>
    </w:p>
    <w:p w:rsidR="006F54DD" w:rsidRPr="001E7F83" w:rsidRDefault="006F54DD" w:rsidP="00FD7B16">
      <w:pPr>
        <w:pStyle w:val="GvdeMetni"/>
        <w:tabs>
          <w:tab w:val="left" w:pos="426"/>
          <w:tab w:val="left" w:pos="851"/>
        </w:tabs>
        <w:kinsoku w:val="0"/>
        <w:overflowPunct w:val="0"/>
        <w:spacing w:before="120" w:after="120" w:line="360" w:lineRule="auto"/>
        <w:ind w:left="0" w:right="130"/>
        <w:jc w:val="both"/>
        <w:rPr>
          <w:rFonts w:eastAsia="Times New Roman"/>
        </w:rPr>
      </w:pPr>
    </w:p>
    <w:sectPr w:rsidR="006F54DD" w:rsidRPr="001E7F83" w:rsidSect="008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1D0" w:rsidRDefault="003E51D0">
      <w:pPr>
        <w:spacing w:after="0" w:line="240" w:lineRule="auto"/>
      </w:pPr>
      <w:r>
        <w:separator/>
      </w:r>
    </w:p>
  </w:endnote>
  <w:endnote w:type="continuationSeparator" w:id="0">
    <w:p w:rsidR="003E51D0" w:rsidRDefault="003E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3D7" w:rsidRDefault="00B953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Default="00A7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D7B16">
      <w:rPr>
        <w:noProof/>
        <w:color w:val="000000"/>
      </w:rPr>
      <w:t>1</w:t>
    </w:r>
    <w:r>
      <w:rPr>
        <w:color w:val="000000"/>
      </w:rPr>
      <w:fldChar w:fldCharType="end"/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3D7" w:rsidRDefault="00B953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1D0" w:rsidRDefault="003E51D0">
      <w:pPr>
        <w:spacing w:after="0" w:line="240" w:lineRule="auto"/>
      </w:pPr>
      <w:r>
        <w:separator/>
      </w:r>
    </w:p>
  </w:footnote>
  <w:footnote w:type="continuationSeparator" w:id="0">
    <w:p w:rsidR="003E51D0" w:rsidRDefault="003E5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3D7" w:rsidRDefault="00B953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Pr="00FD7B16" w:rsidRDefault="001E7F83" w:rsidP="001E7F83">
    <w:pPr>
      <w:spacing w:before="120" w:after="120" w:line="360" w:lineRule="auto"/>
      <w:contextualSpacing/>
      <w:rPr>
        <w:b/>
      </w:rPr>
    </w:pPr>
    <w:r w:rsidRPr="00FD7B16">
      <w:rPr>
        <w:b/>
      </w:rPr>
      <w:t>SMT2027 KORONER STABİLİZATÖR UCU</w:t>
    </w:r>
    <w:r w:rsidR="00B953D7" w:rsidRPr="00FD7B16">
      <w:rPr>
        <w:b/>
      </w:rPr>
      <w:t xml:space="preserve"> VAKUMLU/VAKUMSUZ</w:t>
    </w:r>
  </w:p>
  <w:p w:rsidR="003F4214" w:rsidRDefault="003F4214" w:rsidP="001E7F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3D7" w:rsidRDefault="00B953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6ED6"/>
    <w:multiLevelType w:val="multilevel"/>
    <w:tmpl w:val="D66CA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9DA167C"/>
    <w:multiLevelType w:val="multilevel"/>
    <w:tmpl w:val="35D80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C8448E1"/>
    <w:multiLevelType w:val="multilevel"/>
    <w:tmpl w:val="98C8A7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9D1916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0F346EDA"/>
    <w:multiLevelType w:val="multilevel"/>
    <w:tmpl w:val="BD24A11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1E0773E"/>
    <w:multiLevelType w:val="hybridMultilevel"/>
    <w:tmpl w:val="FB58FF44"/>
    <w:lvl w:ilvl="0" w:tplc="80827D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37468"/>
    <w:multiLevelType w:val="multilevel"/>
    <w:tmpl w:val="EAE26F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446A"/>
    <w:multiLevelType w:val="hybridMultilevel"/>
    <w:tmpl w:val="D58CDD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736113"/>
    <w:multiLevelType w:val="multilevel"/>
    <w:tmpl w:val="A9F83A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7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0" w15:restartNumberingAfterBreak="0">
    <w:nsid w:val="1B33228A"/>
    <w:multiLevelType w:val="hybridMultilevel"/>
    <w:tmpl w:val="92287C0A"/>
    <w:lvl w:ilvl="0" w:tplc="F566CD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9C6E4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7B5BE8"/>
    <w:multiLevelType w:val="multilevel"/>
    <w:tmpl w:val="DF127AAE"/>
    <w:lvl w:ilvl="0">
      <w:start w:val="1"/>
      <w:numFmt w:val="upperRoman"/>
      <w:pStyle w:val="Stil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29550C"/>
    <w:multiLevelType w:val="hybridMultilevel"/>
    <w:tmpl w:val="DC2059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4E64ED"/>
    <w:multiLevelType w:val="hybridMultilevel"/>
    <w:tmpl w:val="FE243A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717936"/>
    <w:multiLevelType w:val="multilevel"/>
    <w:tmpl w:val="81644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6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A7B45"/>
    <w:multiLevelType w:val="multilevel"/>
    <w:tmpl w:val="08F884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18" w15:restartNumberingAfterBreak="0">
    <w:nsid w:val="2D170248"/>
    <w:multiLevelType w:val="hybridMultilevel"/>
    <w:tmpl w:val="8D6E5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4CA7E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01891"/>
    <w:multiLevelType w:val="hybridMultilevel"/>
    <w:tmpl w:val="BA26ED62"/>
    <w:lvl w:ilvl="0" w:tplc="6BDC44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A80929"/>
    <w:multiLevelType w:val="multilevel"/>
    <w:tmpl w:val="0C1010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34A73B8D"/>
    <w:multiLevelType w:val="multilevel"/>
    <w:tmpl w:val="36CC9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35EB3515"/>
    <w:multiLevelType w:val="multilevel"/>
    <w:tmpl w:val="4EBAC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7074063"/>
    <w:multiLevelType w:val="multilevel"/>
    <w:tmpl w:val="95566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3C3E4D6D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CF379EE"/>
    <w:multiLevelType w:val="hybridMultilevel"/>
    <w:tmpl w:val="F7DC69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7C0F5B"/>
    <w:multiLevelType w:val="hybridMultilevel"/>
    <w:tmpl w:val="A27ABF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A63146"/>
    <w:multiLevelType w:val="multilevel"/>
    <w:tmpl w:val="B9384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28" w15:restartNumberingAfterBreak="0">
    <w:nsid w:val="4763562C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8332002"/>
    <w:multiLevelType w:val="multilevel"/>
    <w:tmpl w:val="D69237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0" w15:restartNumberingAfterBreak="0">
    <w:nsid w:val="4C7E51B1"/>
    <w:multiLevelType w:val="hybridMultilevel"/>
    <w:tmpl w:val="A05A1510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24FC0"/>
    <w:multiLevelType w:val="multilevel"/>
    <w:tmpl w:val="58FC1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D8820FD"/>
    <w:multiLevelType w:val="multilevel"/>
    <w:tmpl w:val="DB90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E87595D"/>
    <w:multiLevelType w:val="multilevel"/>
    <w:tmpl w:val="00A04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34" w15:restartNumberingAfterBreak="0">
    <w:nsid w:val="52D92587"/>
    <w:multiLevelType w:val="multilevel"/>
    <w:tmpl w:val="2536E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5" w15:restartNumberingAfterBreak="0">
    <w:nsid w:val="61525AB1"/>
    <w:multiLevelType w:val="hybridMultilevel"/>
    <w:tmpl w:val="72824122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213321F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50C5459"/>
    <w:multiLevelType w:val="multilevel"/>
    <w:tmpl w:val="2FF8C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00000" w:themeColor="text1"/>
      </w:rPr>
    </w:lvl>
  </w:abstractNum>
  <w:abstractNum w:abstractNumId="38" w15:restartNumberingAfterBreak="0">
    <w:nsid w:val="6D4F3C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E82ACB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12CE6"/>
    <w:multiLevelType w:val="hybridMultilevel"/>
    <w:tmpl w:val="41ACE4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16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</w:num>
  <w:num w:numId="13">
    <w:abstractNumId w:val="31"/>
  </w:num>
  <w:num w:numId="14">
    <w:abstractNumId w:val="9"/>
  </w:num>
  <w:num w:numId="15">
    <w:abstractNumId w:val="20"/>
  </w:num>
  <w:num w:numId="16">
    <w:abstractNumId w:val="10"/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9"/>
  </w:num>
  <w:num w:numId="20">
    <w:abstractNumId w:val="22"/>
  </w:num>
  <w:num w:numId="21">
    <w:abstractNumId w:val="24"/>
  </w:num>
  <w:num w:numId="22">
    <w:abstractNumId w:val="25"/>
  </w:num>
  <w:num w:numId="23">
    <w:abstractNumId w:val="40"/>
  </w:num>
  <w:num w:numId="24">
    <w:abstractNumId w:val="8"/>
  </w:num>
  <w:num w:numId="25">
    <w:abstractNumId w:val="28"/>
  </w:num>
  <w:num w:numId="26">
    <w:abstractNumId w:val="23"/>
  </w:num>
  <w:num w:numId="27">
    <w:abstractNumId w:val="5"/>
  </w:num>
  <w:num w:numId="28">
    <w:abstractNumId w:val="21"/>
  </w:num>
  <w:num w:numId="29">
    <w:abstractNumId w:val="37"/>
  </w:num>
  <w:num w:numId="30">
    <w:abstractNumId w:val="11"/>
  </w:num>
  <w:num w:numId="31">
    <w:abstractNumId w:val="38"/>
  </w:num>
  <w:num w:numId="32">
    <w:abstractNumId w:val="36"/>
  </w:num>
  <w:num w:numId="33">
    <w:abstractNumId w:val="3"/>
  </w:num>
  <w:num w:numId="34">
    <w:abstractNumId w:val="1"/>
  </w:num>
  <w:num w:numId="35">
    <w:abstractNumId w:val="27"/>
  </w:num>
  <w:num w:numId="36">
    <w:abstractNumId w:val="15"/>
  </w:num>
  <w:num w:numId="37">
    <w:abstractNumId w:val="33"/>
  </w:num>
  <w:num w:numId="38">
    <w:abstractNumId w:val="39"/>
  </w:num>
  <w:num w:numId="39">
    <w:abstractNumId w:val="0"/>
  </w:num>
  <w:num w:numId="40">
    <w:abstractNumId w:val="34"/>
  </w:num>
  <w:num w:numId="41">
    <w:abstractNumId w:val="29"/>
  </w:num>
  <w:num w:numId="42">
    <w:abstractNumId w:val="17"/>
  </w:num>
  <w:num w:numId="43">
    <w:abstractNumId w:val="30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14"/>
    <w:rsid w:val="00006C92"/>
    <w:rsid w:val="00022EAC"/>
    <w:rsid w:val="00041652"/>
    <w:rsid w:val="000529ED"/>
    <w:rsid w:val="0007776A"/>
    <w:rsid w:val="00080FC5"/>
    <w:rsid w:val="000A2058"/>
    <w:rsid w:val="000A59D8"/>
    <w:rsid w:val="000B345F"/>
    <w:rsid w:val="000B3BF1"/>
    <w:rsid w:val="000B5191"/>
    <w:rsid w:val="000C75D9"/>
    <w:rsid w:val="000E58FA"/>
    <w:rsid w:val="000E5E88"/>
    <w:rsid w:val="000F1D3D"/>
    <w:rsid w:val="000F3325"/>
    <w:rsid w:val="000F4A2E"/>
    <w:rsid w:val="000F71DE"/>
    <w:rsid w:val="000F733F"/>
    <w:rsid w:val="00106AB6"/>
    <w:rsid w:val="00117F3A"/>
    <w:rsid w:val="00130D22"/>
    <w:rsid w:val="00136366"/>
    <w:rsid w:val="00152486"/>
    <w:rsid w:val="0016064A"/>
    <w:rsid w:val="00180A91"/>
    <w:rsid w:val="00194CC1"/>
    <w:rsid w:val="001D02AA"/>
    <w:rsid w:val="001D0B21"/>
    <w:rsid w:val="001E096A"/>
    <w:rsid w:val="001E57EA"/>
    <w:rsid w:val="001E7F83"/>
    <w:rsid w:val="00231A8F"/>
    <w:rsid w:val="00233C97"/>
    <w:rsid w:val="00241C19"/>
    <w:rsid w:val="00257FBF"/>
    <w:rsid w:val="00262391"/>
    <w:rsid w:val="002652F2"/>
    <w:rsid w:val="00272972"/>
    <w:rsid w:val="00284FEC"/>
    <w:rsid w:val="002900F1"/>
    <w:rsid w:val="00292DD5"/>
    <w:rsid w:val="002A06A9"/>
    <w:rsid w:val="002A14A8"/>
    <w:rsid w:val="002C1C7E"/>
    <w:rsid w:val="002C6751"/>
    <w:rsid w:val="002D2412"/>
    <w:rsid w:val="002D6447"/>
    <w:rsid w:val="002E15D5"/>
    <w:rsid w:val="002E1ECC"/>
    <w:rsid w:val="002E7804"/>
    <w:rsid w:val="002F07BF"/>
    <w:rsid w:val="0031629E"/>
    <w:rsid w:val="00350B6F"/>
    <w:rsid w:val="00374768"/>
    <w:rsid w:val="003A42BC"/>
    <w:rsid w:val="003B67A2"/>
    <w:rsid w:val="003C60BC"/>
    <w:rsid w:val="003E1932"/>
    <w:rsid w:val="003E51D0"/>
    <w:rsid w:val="003F023B"/>
    <w:rsid w:val="003F4214"/>
    <w:rsid w:val="00401AB8"/>
    <w:rsid w:val="00402616"/>
    <w:rsid w:val="0040558D"/>
    <w:rsid w:val="00406E9D"/>
    <w:rsid w:val="004113A0"/>
    <w:rsid w:val="0042041A"/>
    <w:rsid w:val="004362D2"/>
    <w:rsid w:val="00457C87"/>
    <w:rsid w:val="0046179F"/>
    <w:rsid w:val="00461DE2"/>
    <w:rsid w:val="00465E50"/>
    <w:rsid w:val="00475CEC"/>
    <w:rsid w:val="00486857"/>
    <w:rsid w:val="00490273"/>
    <w:rsid w:val="004A19F4"/>
    <w:rsid w:val="004A21BB"/>
    <w:rsid w:val="004B106C"/>
    <w:rsid w:val="004C093B"/>
    <w:rsid w:val="004C68B7"/>
    <w:rsid w:val="004D3D5D"/>
    <w:rsid w:val="004F4AF6"/>
    <w:rsid w:val="00514CF1"/>
    <w:rsid w:val="00516410"/>
    <w:rsid w:val="0052265C"/>
    <w:rsid w:val="00526FF8"/>
    <w:rsid w:val="00547C76"/>
    <w:rsid w:val="00561A91"/>
    <w:rsid w:val="00567B0B"/>
    <w:rsid w:val="005A08A1"/>
    <w:rsid w:val="005A098E"/>
    <w:rsid w:val="005A61BE"/>
    <w:rsid w:val="005A784E"/>
    <w:rsid w:val="005B151C"/>
    <w:rsid w:val="005B4A9A"/>
    <w:rsid w:val="005C1033"/>
    <w:rsid w:val="005C44AD"/>
    <w:rsid w:val="005C4DA4"/>
    <w:rsid w:val="005D323A"/>
    <w:rsid w:val="005D43A2"/>
    <w:rsid w:val="0060278F"/>
    <w:rsid w:val="006069FF"/>
    <w:rsid w:val="0061645A"/>
    <w:rsid w:val="00616D40"/>
    <w:rsid w:val="00636EC6"/>
    <w:rsid w:val="00640436"/>
    <w:rsid w:val="00686332"/>
    <w:rsid w:val="00694938"/>
    <w:rsid w:val="006C21B0"/>
    <w:rsid w:val="006D020E"/>
    <w:rsid w:val="006D522E"/>
    <w:rsid w:val="006F2C81"/>
    <w:rsid w:val="006F3305"/>
    <w:rsid w:val="006F354C"/>
    <w:rsid w:val="006F54DD"/>
    <w:rsid w:val="006F58E5"/>
    <w:rsid w:val="006F7DEC"/>
    <w:rsid w:val="007165FF"/>
    <w:rsid w:val="007231D2"/>
    <w:rsid w:val="0072711A"/>
    <w:rsid w:val="00740EBD"/>
    <w:rsid w:val="00761B5B"/>
    <w:rsid w:val="007671BD"/>
    <w:rsid w:val="007A4086"/>
    <w:rsid w:val="007C56D0"/>
    <w:rsid w:val="007D21D0"/>
    <w:rsid w:val="00803653"/>
    <w:rsid w:val="00804260"/>
    <w:rsid w:val="00805C29"/>
    <w:rsid w:val="00806411"/>
    <w:rsid w:val="00820304"/>
    <w:rsid w:val="00833983"/>
    <w:rsid w:val="008349EB"/>
    <w:rsid w:val="00841153"/>
    <w:rsid w:val="00860F95"/>
    <w:rsid w:val="008637A5"/>
    <w:rsid w:val="00872C05"/>
    <w:rsid w:val="008765C9"/>
    <w:rsid w:val="008B089E"/>
    <w:rsid w:val="008B5FB2"/>
    <w:rsid w:val="008C0919"/>
    <w:rsid w:val="008C51D9"/>
    <w:rsid w:val="008C772A"/>
    <w:rsid w:val="008F1AC7"/>
    <w:rsid w:val="008F360B"/>
    <w:rsid w:val="0090301D"/>
    <w:rsid w:val="00921841"/>
    <w:rsid w:val="00934264"/>
    <w:rsid w:val="009533B0"/>
    <w:rsid w:val="00955C11"/>
    <w:rsid w:val="00970AE3"/>
    <w:rsid w:val="0098253B"/>
    <w:rsid w:val="009F112C"/>
    <w:rsid w:val="009F2A2C"/>
    <w:rsid w:val="009F62D2"/>
    <w:rsid w:val="00A20067"/>
    <w:rsid w:val="00A32295"/>
    <w:rsid w:val="00A35505"/>
    <w:rsid w:val="00A37395"/>
    <w:rsid w:val="00A41CA3"/>
    <w:rsid w:val="00A47D3A"/>
    <w:rsid w:val="00A575F2"/>
    <w:rsid w:val="00A61EDF"/>
    <w:rsid w:val="00A70CE0"/>
    <w:rsid w:val="00A909A3"/>
    <w:rsid w:val="00AA6814"/>
    <w:rsid w:val="00AA6E1C"/>
    <w:rsid w:val="00AE3AA9"/>
    <w:rsid w:val="00AE47C7"/>
    <w:rsid w:val="00AE5B28"/>
    <w:rsid w:val="00B16FCD"/>
    <w:rsid w:val="00B36BE4"/>
    <w:rsid w:val="00B448EF"/>
    <w:rsid w:val="00B60474"/>
    <w:rsid w:val="00B74863"/>
    <w:rsid w:val="00B9155B"/>
    <w:rsid w:val="00B953D7"/>
    <w:rsid w:val="00BA0E85"/>
    <w:rsid w:val="00BA4DCA"/>
    <w:rsid w:val="00BC5C6C"/>
    <w:rsid w:val="00BD2A6A"/>
    <w:rsid w:val="00BD38F5"/>
    <w:rsid w:val="00BD5D66"/>
    <w:rsid w:val="00BE5F7A"/>
    <w:rsid w:val="00C076F6"/>
    <w:rsid w:val="00C221C3"/>
    <w:rsid w:val="00C324CA"/>
    <w:rsid w:val="00C53A66"/>
    <w:rsid w:val="00C6314D"/>
    <w:rsid w:val="00C768C0"/>
    <w:rsid w:val="00C86DEE"/>
    <w:rsid w:val="00C905A8"/>
    <w:rsid w:val="00C94501"/>
    <w:rsid w:val="00C9744D"/>
    <w:rsid w:val="00CB2253"/>
    <w:rsid w:val="00CB5A38"/>
    <w:rsid w:val="00CC4B6E"/>
    <w:rsid w:val="00CE3C0D"/>
    <w:rsid w:val="00CF39D3"/>
    <w:rsid w:val="00D3764F"/>
    <w:rsid w:val="00D52591"/>
    <w:rsid w:val="00D55864"/>
    <w:rsid w:val="00D754C0"/>
    <w:rsid w:val="00D84AFB"/>
    <w:rsid w:val="00DA0328"/>
    <w:rsid w:val="00DD0252"/>
    <w:rsid w:val="00E00DC6"/>
    <w:rsid w:val="00E0143A"/>
    <w:rsid w:val="00E14912"/>
    <w:rsid w:val="00E34B9F"/>
    <w:rsid w:val="00E5200A"/>
    <w:rsid w:val="00E643F4"/>
    <w:rsid w:val="00E87A5A"/>
    <w:rsid w:val="00E96531"/>
    <w:rsid w:val="00EA1A2E"/>
    <w:rsid w:val="00EA2D92"/>
    <w:rsid w:val="00EB3F56"/>
    <w:rsid w:val="00EE2126"/>
    <w:rsid w:val="00EE4853"/>
    <w:rsid w:val="00F00C57"/>
    <w:rsid w:val="00F05A9F"/>
    <w:rsid w:val="00F1099E"/>
    <w:rsid w:val="00F11208"/>
    <w:rsid w:val="00F34E38"/>
    <w:rsid w:val="00F40B42"/>
    <w:rsid w:val="00F4108E"/>
    <w:rsid w:val="00F71266"/>
    <w:rsid w:val="00F85BC7"/>
    <w:rsid w:val="00FB3C98"/>
    <w:rsid w:val="00FD0B7B"/>
    <w:rsid w:val="00FD7B16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1E094"/>
  <w15:docId w15:val="{F0066F4D-B0E5-426A-BC59-0311CE2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CEC"/>
    <w:pPr>
      <w:widowControl w:val="0"/>
      <w:autoSpaceDE w:val="0"/>
      <w:autoSpaceDN w:val="0"/>
      <w:adjustRightInd w:val="0"/>
      <w:spacing w:before="115" w:after="0" w:line="240" w:lineRule="auto"/>
      <w:ind w:left="446"/>
    </w:pPr>
    <w:rPr>
      <w:rFonts w:eastAsiaTheme="minorEastAsi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5CEC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6C21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97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il1">
    <w:name w:val="Stil1"/>
    <w:basedOn w:val="Normal"/>
    <w:link w:val="Stil1Char"/>
    <w:qFormat/>
    <w:rsid w:val="0042041A"/>
    <w:pPr>
      <w:numPr>
        <w:numId w:val="11"/>
      </w:numPr>
      <w:spacing w:after="120" w:line="240" w:lineRule="auto"/>
      <w:jc w:val="both"/>
    </w:pPr>
    <w:rPr>
      <w:b/>
      <w:color w:val="000000"/>
      <w:szCs w:val="20"/>
    </w:rPr>
  </w:style>
  <w:style w:type="character" w:customStyle="1" w:styleId="Stil1Char">
    <w:name w:val="Stil1 Char"/>
    <w:basedOn w:val="VarsaylanParagrafYazTipi"/>
    <w:link w:val="Stil1"/>
    <w:rsid w:val="0042041A"/>
    <w:rPr>
      <w:b/>
      <w:color w:val="00000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A8"/>
  </w:style>
  <w:style w:type="paragraph" w:styleId="AltBilgi">
    <w:name w:val="footer"/>
    <w:basedOn w:val="Normal"/>
    <w:link w:val="Al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3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TOLGA ÇETİN</dc:creator>
  <cp:lastModifiedBy>Sevil GÖL DEVECİ</cp:lastModifiedBy>
  <cp:revision>27</cp:revision>
  <dcterms:created xsi:type="dcterms:W3CDTF">2023-04-12T13:06:00Z</dcterms:created>
  <dcterms:modified xsi:type="dcterms:W3CDTF">2023-11-22T10:43:00Z</dcterms:modified>
</cp:coreProperties>
</file>