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B517B2" w:rsidTr="00195FEB">
        <w:trPr>
          <w:trHeight w:val="1351"/>
        </w:trPr>
        <w:tc>
          <w:tcPr>
            <w:tcW w:w="1537" w:type="dxa"/>
          </w:tcPr>
          <w:p w:rsidR="004B7494" w:rsidRPr="00B517B2" w:rsidRDefault="004B7494" w:rsidP="006178F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517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4B7494" w:rsidRPr="00B517B2" w:rsidRDefault="00B517B2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7B2">
              <w:rPr>
                <w:rFonts w:ascii="Times New Roman" w:hAnsi="Times New Roman" w:cs="Times New Roman"/>
                <w:sz w:val="24"/>
                <w:szCs w:val="24"/>
              </w:rPr>
              <w:t>Vasküler</w:t>
            </w:r>
            <w:r w:rsidR="003409F6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 onarımlarda kullanılmak üzere tasarlanmış olmalıdır.</w:t>
            </w:r>
          </w:p>
        </w:tc>
      </w:tr>
      <w:tr w:rsidR="004B7494" w:rsidRPr="00B517B2" w:rsidTr="004B7494">
        <w:trPr>
          <w:trHeight w:val="1640"/>
        </w:trPr>
        <w:tc>
          <w:tcPr>
            <w:tcW w:w="1537" w:type="dxa"/>
          </w:tcPr>
          <w:p w:rsidR="004B7494" w:rsidRPr="00B517B2" w:rsidRDefault="004B7494" w:rsidP="006178F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517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B517B2" w:rsidRDefault="004B7494" w:rsidP="006178F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591C59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Şa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nt g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>reft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10cm altı (10cm dahil) ve 11cm ve üzeri uzunluk için;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>3mm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5mm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arası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>çap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ında olmalıdır.</w:t>
            </w:r>
          </w:p>
          <w:p w:rsidR="00B517B2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Şant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>reft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>duvar kalınlığı 0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12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>mm’den az, ince duvarlı olmalıdır.</w:t>
            </w:r>
          </w:p>
          <w:p w:rsidR="004B7494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Şant greftler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7B2" w:rsidRPr="00B517B2">
              <w:rPr>
                <w:rFonts w:ascii="Times New Roman" w:hAnsi="Times New Roman" w:cs="Times New Roman"/>
                <w:sz w:val="24"/>
                <w:szCs w:val="24"/>
              </w:rPr>
              <w:t>PTFE</w:t>
            </w:r>
            <w:r w:rsidR="00CE5C15">
              <w:rPr>
                <w:rFonts w:ascii="Times New Roman" w:hAnsi="Times New Roman" w:cs="Times New Roman"/>
                <w:sz w:val="24"/>
                <w:szCs w:val="24"/>
              </w:rPr>
              <w:t xml:space="preserve"> veya e-PTFE’</w:t>
            </w:r>
            <w:r w:rsidR="00B517B2" w:rsidRPr="00B517B2">
              <w:rPr>
                <w:rFonts w:ascii="Times New Roman" w:hAnsi="Times New Roman" w:cs="Times New Roman"/>
                <w:sz w:val="24"/>
                <w:szCs w:val="24"/>
              </w:rPr>
              <w:t>den üretilmi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ş olmalıdır.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7494" w:rsidRPr="00B517B2" w:rsidTr="004B7494">
        <w:trPr>
          <w:trHeight w:val="1640"/>
        </w:trPr>
        <w:tc>
          <w:tcPr>
            <w:tcW w:w="1537" w:type="dxa"/>
          </w:tcPr>
          <w:p w:rsidR="004B7494" w:rsidRPr="00B517B2" w:rsidRDefault="004B7494" w:rsidP="006178F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517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B517B2" w:rsidRDefault="004B7494" w:rsidP="006178F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D71A98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Şant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>reft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in s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ızdırmazlık özelliği olmalıdır. </w:t>
            </w:r>
          </w:p>
          <w:p w:rsidR="00D71A98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Şant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reft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reclotting gerektirmemelidir. </w:t>
            </w:r>
          </w:p>
          <w:p w:rsidR="003409F6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Şant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reft </w:t>
            </w:r>
            <w:r w:rsidR="003409F6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hafif esnek yapıda ancak cerrahi </w:t>
            </w:r>
            <w:r w:rsidR="00B517B2" w:rsidRPr="00B517B2">
              <w:rPr>
                <w:rFonts w:ascii="Times New Roman" w:hAnsi="Times New Roman" w:cs="Times New Roman"/>
                <w:sz w:val="24"/>
                <w:szCs w:val="24"/>
              </w:rPr>
              <w:t>enstrümanla</w:t>
            </w:r>
            <w:r w:rsidR="003409F6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 manipülasyona dirençli olmalıdır.</w:t>
            </w:r>
          </w:p>
          <w:p w:rsidR="00D71A98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Şant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reft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kıvrılmaya (kink) karşı dayanıklı olmalıdır. </w:t>
            </w:r>
          </w:p>
          <w:p w:rsidR="00D71A98" w:rsidRDefault="007912D2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PTFE şant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>reft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>damarların boyları esnek olmasına rağmen iç lümen çapı değişmemelidir.</w:t>
            </w:r>
          </w:p>
          <w:p w:rsidR="007912D2" w:rsidRPr="00B517B2" w:rsidRDefault="007912D2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-PTFE şant greft damarın çapı balon ile genişletilebilir olmalıdır.</w:t>
            </w:r>
          </w:p>
          <w:p w:rsidR="0051056E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Şant </w:t>
            </w:r>
            <w:r w:rsidR="0048048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>reft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stretch (uzayabilme </w:t>
            </w:r>
            <w:r w:rsidR="001B537C">
              <w:rPr>
                <w:rFonts w:ascii="Times New Roman" w:hAnsi="Times New Roman" w:cs="Times New Roman"/>
                <w:sz w:val="24"/>
                <w:szCs w:val="24"/>
              </w:rPr>
              <w:t xml:space="preserve">veya genişleyebilme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>özelliği) teknolojisi ile üretilmiş olmalıdır.</w:t>
            </w:r>
          </w:p>
        </w:tc>
      </w:tr>
      <w:tr w:rsidR="004B7494" w:rsidRPr="00B517B2" w:rsidTr="004B7494">
        <w:trPr>
          <w:trHeight w:val="1640"/>
        </w:trPr>
        <w:tc>
          <w:tcPr>
            <w:tcW w:w="1537" w:type="dxa"/>
          </w:tcPr>
          <w:p w:rsidR="004B7494" w:rsidRPr="00B517B2" w:rsidRDefault="004B7494" w:rsidP="006178F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517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B517B2" w:rsidRDefault="004B7494" w:rsidP="006178F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D71A98" w:rsidRPr="00B517B2" w:rsidRDefault="006178FF" w:rsidP="006178FF">
            <w:pPr>
              <w:pStyle w:val="ListeParagraf"/>
              <w:numPr>
                <w:ilvl w:val="0"/>
                <w:numId w:val="2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Şant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91C59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reft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teril </w:t>
            </w:r>
            <w:r w:rsidR="00591C59">
              <w:rPr>
                <w:rFonts w:ascii="Times New Roman" w:hAnsi="Times New Roman" w:cs="Times New Roman"/>
                <w:sz w:val="24"/>
                <w:szCs w:val="24"/>
              </w:rPr>
              <w:t xml:space="preserve">ve orijinal </w:t>
            </w:r>
            <w:r w:rsidR="00D71A98" w:rsidRPr="00B517B2">
              <w:rPr>
                <w:rFonts w:ascii="Times New Roman" w:hAnsi="Times New Roman" w:cs="Times New Roman"/>
                <w:sz w:val="24"/>
                <w:szCs w:val="24"/>
              </w:rPr>
              <w:t xml:space="preserve">ambalajda olmalıdır. </w:t>
            </w:r>
          </w:p>
          <w:p w:rsidR="00195FEB" w:rsidRPr="00B517B2" w:rsidRDefault="00195FEB" w:rsidP="006178FF">
            <w:pPr>
              <w:shd w:val="clear" w:color="auto" w:fill="FFFFFF"/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1203" w:rsidRPr="00B517B2" w:rsidRDefault="00331203" w:rsidP="006178FF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B517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A5472" w:rsidRDefault="006A5472" w:rsidP="00E02E86">
      <w:pPr>
        <w:spacing w:after="0" w:line="240" w:lineRule="auto"/>
      </w:pPr>
      <w:r>
        <w:separator/>
      </w:r>
    </w:p>
  </w:endnote>
  <w:endnote w:type="continuationSeparator" w:id="0">
    <w:p w:rsidR="006A5472" w:rsidRDefault="006A5472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8FF" w:rsidRDefault="006178F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08572472"/>
      <w:docPartObj>
        <w:docPartGallery w:val="Page Numbers (Bottom of Page)"/>
        <w:docPartUnique/>
      </w:docPartObj>
    </w:sdtPr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7B2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8FF" w:rsidRDefault="006178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A5472" w:rsidRDefault="006A5472" w:rsidP="00E02E86">
      <w:pPr>
        <w:spacing w:after="0" w:line="240" w:lineRule="auto"/>
      </w:pPr>
      <w:r>
        <w:separator/>
      </w:r>
    </w:p>
  </w:footnote>
  <w:footnote w:type="continuationSeparator" w:id="0">
    <w:p w:rsidR="006A5472" w:rsidRDefault="006A5472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8FF" w:rsidRDefault="006178F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21088" w:rsidRPr="003409F6" w:rsidRDefault="00D71A98" w:rsidP="003409F6">
    <w:pPr>
      <w:spacing w:before="120" w:after="120" w:line="240" w:lineRule="auto"/>
      <w:rPr>
        <w:rFonts w:ascii="Times New Roman" w:hAnsi="Times New Roman" w:cs="Times New Roman"/>
        <w:b/>
        <w:sz w:val="24"/>
        <w:szCs w:val="24"/>
      </w:rPr>
    </w:pPr>
    <w:r w:rsidRPr="003409F6">
      <w:rPr>
        <w:rFonts w:ascii="Times New Roman" w:eastAsia="Times New Roman" w:hAnsi="Times New Roman" w:cs="Times New Roman"/>
        <w:b/>
        <w:sz w:val="24"/>
        <w:szCs w:val="24"/>
        <w:lang w:eastAsia="tr-TR"/>
      </w:rPr>
      <w:t xml:space="preserve">SMT2704 </w:t>
    </w:r>
    <w:r w:rsidR="003409F6">
      <w:rPr>
        <w:rFonts w:ascii="Times New Roman" w:eastAsia="Times New Roman" w:hAnsi="Times New Roman" w:cs="Times New Roman"/>
        <w:b/>
        <w:sz w:val="24"/>
        <w:szCs w:val="24"/>
        <w:lang w:eastAsia="tr-TR"/>
      </w:rPr>
      <w:t>-</w:t>
    </w:r>
    <w:r w:rsidRPr="003409F6">
      <w:rPr>
        <w:rFonts w:ascii="Times New Roman" w:eastAsia="Times New Roman" w:hAnsi="Times New Roman" w:cs="Times New Roman"/>
        <w:b/>
        <w:sz w:val="24"/>
        <w:szCs w:val="24"/>
        <w:lang w:eastAsia="tr-TR"/>
      </w:rPr>
      <w:t xml:space="preserve">ŞANT (SHUNT) GREFTİ  </w:t>
    </w:r>
  </w:p>
  <w:p w:rsidR="00E02E86" w:rsidRPr="003409F6" w:rsidRDefault="00E02E86" w:rsidP="003409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8FF" w:rsidRDefault="006178F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B6719"/>
    <w:multiLevelType w:val="hybridMultilevel"/>
    <w:tmpl w:val="E020E2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547790744">
    <w:abstractNumId w:val="3"/>
  </w:num>
  <w:num w:numId="2" w16cid:durableId="1503400383">
    <w:abstractNumId w:val="1"/>
  </w:num>
  <w:num w:numId="3" w16cid:durableId="108743063">
    <w:abstractNumId w:val="2"/>
  </w:num>
  <w:num w:numId="4" w16cid:durableId="22514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D04A5"/>
    <w:rsid w:val="000E1805"/>
    <w:rsid w:val="00104579"/>
    <w:rsid w:val="00195FEB"/>
    <w:rsid w:val="001B537C"/>
    <w:rsid w:val="00206FEB"/>
    <w:rsid w:val="00215C9C"/>
    <w:rsid w:val="002618E3"/>
    <w:rsid w:val="002B66F4"/>
    <w:rsid w:val="00300B13"/>
    <w:rsid w:val="00331203"/>
    <w:rsid w:val="00335C74"/>
    <w:rsid w:val="003409F6"/>
    <w:rsid w:val="0043457A"/>
    <w:rsid w:val="0044368E"/>
    <w:rsid w:val="00480483"/>
    <w:rsid w:val="004B10C9"/>
    <w:rsid w:val="004B7494"/>
    <w:rsid w:val="0051056E"/>
    <w:rsid w:val="00591C59"/>
    <w:rsid w:val="00614394"/>
    <w:rsid w:val="006178FF"/>
    <w:rsid w:val="006A5472"/>
    <w:rsid w:val="006E39E9"/>
    <w:rsid w:val="006F3CF4"/>
    <w:rsid w:val="00720584"/>
    <w:rsid w:val="007912D2"/>
    <w:rsid w:val="007C299D"/>
    <w:rsid w:val="007E3F27"/>
    <w:rsid w:val="00803141"/>
    <w:rsid w:val="00936492"/>
    <w:rsid w:val="009665B1"/>
    <w:rsid w:val="00A0594E"/>
    <w:rsid w:val="00A76582"/>
    <w:rsid w:val="00AE20DD"/>
    <w:rsid w:val="00B130FF"/>
    <w:rsid w:val="00B517B2"/>
    <w:rsid w:val="00BA3150"/>
    <w:rsid w:val="00BD6076"/>
    <w:rsid w:val="00BF4EE4"/>
    <w:rsid w:val="00BF5AAE"/>
    <w:rsid w:val="00C25F82"/>
    <w:rsid w:val="00CE5C15"/>
    <w:rsid w:val="00D71A98"/>
    <w:rsid w:val="00D93509"/>
    <w:rsid w:val="00DD4AFC"/>
    <w:rsid w:val="00E02E86"/>
    <w:rsid w:val="00E21088"/>
    <w:rsid w:val="00FB0AA9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BF5C9-0979-4CBA-BCA1-68104DE6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Duru</cp:lastModifiedBy>
  <cp:revision>8</cp:revision>
  <dcterms:created xsi:type="dcterms:W3CDTF">2025-02-26T07:14:00Z</dcterms:created>
  <dcterms:modified xsi:type="dcterms:W3CDTF">2025-03-21T08:39:00Z</dcterms:modified>
</cp:coreProperties>
</file>